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0" w:type="dxa"/>
        <w:tblInd w:w="-483" w:type="dxa"/>
        <w:tblLook w:val="04A0" w:firstRow="1" w:lastRow="0" w:firstColumn="1" w:lastColumn="0" w:noHBand="0" w:noVBand="1"/>
      </w:tblPr>
      <w:tblGrid>
        <w:gridCol w:w="1617"/>
        <w:gridCol w:w="2977"/>
        <w:gridCol w:w="1701"/>
        <w:gridCol w:w="3405"/>
      </w:tblGrid>
      <w:tr w:rsidR="000D6040" w:rsidRPr="000D6040" w:rsidTr="000D6040">
        <w:trPr>
          <w:trHeight w:val="1440"/>
        </w:trPr>
        <w:tc>
          <w:tcPr>
            <w:tcW w:w="9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040" w:rsidRPr="000D6040" w:rsidRDefault="000D6040" w:rsidP="000D604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6"/>
                <w:szCs w:val="36"/>
              </w:rPr>
            </w:pPr>
            <w:r w:rsidRPr="000D6040">
              <w:rPr>
                <w:rFonts w:ascii="华文中宋" w:eastAsia="华文中宋" w:hAnsi="华文中宋" w:cs="宋体" w:hint="eastAsia"/>
                <w:color w:val="000000"/>
                <w:kern w:val="0"/>
                <w:sz w:val="36"/>
                <w:szCs w:val="36"/>
              </w:rPr>
              <w:t>中共四川省委省直机关党校</w:t>
            </w:r>
            <w:r w:rsidRPr="000D6040">
              <w:rPr>
                <w:rFonts w:ascii="华文中宋" w:eastAsia="华文中宋" w:hAnsi="华文中宋" w:cs="宋体" w:hint="eastAsia"/>
                <w:color w:val="000000"/>
                <w:kern w:val="0"/>
                <w:sz w:val="36"/>
                <w:szCs w:val="36"/>
              </w:rPr>
              <w:br/>
              <w:t>新教学专题试讲备案表</w:t>
            </w:r>
          </w:p>
        </w:tc>
      </w:tr>
      <w:tr w:rsidR="000D6040" w:rsidRPr="000D6040" w:rsidTr="00BA7F3E">
        <w:trPr>
          <w:trHeight w:val="840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040" w:rsidRPr="000D6040" w:rsidRDefault="000D6040" w:rsidP="000D6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D604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8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040" w:rsidRPr="000D6040" w:rsidRDefault="000D6040" w:rsidP="000D6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D604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D6040" w:rsidRPr="000D6040" w:rsidTr="000D6040">
        <w:trPr>
          <w:trHeight w:val="84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040" w:rsidRPr="000D6040" w:rsidRDefault="000D6040" w:rsidP="000D6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D604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试讲人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040" w:rsidRPr="000D6040" w:rsidRDefault="000D6040" w:rsidP="000D60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D604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040" w:rsidRPr="000D6040" w:rsidRDefault="00A211AA" w:rsidP="000D6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教学形式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040" w:rsidRPr="000D6040" w:rsidRDefault="000D6040" w:rsidP="000D60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D604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D6040" w:rsidRPr="000D6040" w:rsidTr="000D6040">
        <w:trPr>
          <w:trHeight w:val="84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040" w:rsidRPr="000D6040" w:rsidRDefault="000D6040" w:rsidP="000D6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D604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试讲时间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040" w:rsidRPr="000D6040" w:rsidRDefault="000D6040" w:rsidP="000D6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D604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40" w:rsidRPr="000D6040" w:rsidRDefault="00A211AA" w:rsidP="000D6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D604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试讲方式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40" w:rsidRPr="000D6040" w:rsidRDefault="000D6040" w:rsidP="000D6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0D6040" w:rsidRPr="000D6040" w:rsidTr="004F2F13">
        <w:trPr>
          <w:trHeight w:val="1103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3C" w:rsidRDefault="000D6040" w:rsidP="000D6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D604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专题</w:t>
            </w:r>
            <w:r w:rsidR="0061673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适用</w:t>
            </w:r>
          </w:p>
          <w:p w:rsidR="000D6040" w:rsidRPr="000D6040" w:rsidRDefault="000D6040" w:rsidP="000D6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D604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班次</w:t>
            </w:r>
          </w:p>
        </w:tc>
        <w:tc>
          <w:tcPr>
            <w:tcW w:w="8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040" w:rsidRPr="000D6040" w:rsidRDefault="000D6040" w:rsidP="000D6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0D604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D6040" w:rsidRPr="000D6040" w:rsidTr="000D6040">
        <w:trPr>
          <w:trHeight w:val="183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040" w:rsidRPr="000D6040" w:rsidRDefault="000D6040" w:rsidP="000D6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D604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试讲评审组成员</w:t>
            </w:r>
          </w:p>
        </w:tc>
        <w:tc>
          <w:tcPr>
            <w:tcW w:w="8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040" w:rsidRPr="000D6040" w:rsidRDefault="000D6040" w:rsidP="000D6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D604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D6040" w:rsidRPr="000D6040" w:rsidTr="000D6040">
        <w:trPr>
          <w:trHeight w:val="5089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040" w:rsidRDefault="000D6040" w:rsidP="000D6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D604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试讲评审</w:t>
            </w:r>
          </w:p>
          <w:p w:rsidR="000D6040" w:rsidRPr="000D6040" w:rsidRDefault="000D6040" w:rsidP="000D6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D604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结论</w:t>
            </w:r>
          </w:p>
        </w:tc>
        <w:tc>
          <w:tcPr>
            <w:tcW w:w="8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040" w:rsidRPr="000D6040" w:rsidRDefault="000D6040" w:rsidP="000D6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D604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A211AA" w:rsidRPr="000D6040" w:rsidTr="00FF4DC1">
        <w:trPr>
          <w:trHeight w:val="1902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A" w:rsidRPr="000D6040" w:rsidRDefault="00A211AA" w:rsidP="000D6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D604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评审组组长意见</w:t>
            </w:r>
          </w:p>
        </w:tc>
        <w:tc>
          <w:tcPr>
            <w:tcW w:w="8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1AA" w:rsidRPr="000D6040" w:rsidRDefault="00A211AA" w:rsidP="00A211A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0D6040" w:rsidRPr="000D6040" w:rsidRDefault="000D6040" w:rsidP="000D6040">
      <w:pPr>
        <w:rPr>
          <w:rFonts w:ascii="仿宋" w:eastAsia="仿宋" w:hAnsi="仿宋"/>
          <w:sz w:val="28"/>
          <w:szCs w:val="32"/>
        </w:rPr>
      </w:pPr>
      <w:r w:rsidRPr="000D6040">
        <w:rPr>
          <w:rFonts w:ascii="仿宋" w:eastAsia="仿宋" w:hAnsi="仿宋" w:hint="eastAsia"/>
          <w:sz w:val="28"/>
          <w:szCs w:val="32"/>
        </w:rPr>
        <w:lastRenderedPageBreak/>
        <w:t>填表说明：</w:t>
      </w:r>
    </w:p>
    <w:p w:rsidR="000D6040" w:rsidRPr="000D6040" w:rsidRDefault="000D6040" w:rsidP="000D6040">
      <w:pPr>
        <w:rPr>
          <w:rFonts w:ascii="仿宋" w:eastAsia="仿宋" w:hAnsi="仿宋"/>
          <w:sz w:val="28"/>
          <w:szCs w:val="32"/>
        </w:rPr>
      </w:pPr>
      <w:r w:rsidRPr="000D6040">
        <w:rPr>
          <w:rFonts w:ascii="仿宋" w:eastAsia="仿宋" w:hAnsi="仿宋"/>
          <w:sz w:val="28"/>
          <w:szCs w:val="32"/>
        </w:rPr>
        <w:t xml:space="preserve">      1、试讲评审</w:t>
      </w:r>
      <w:proofErr w:type="gramStart"/>
      <w:r w:rsidRPr="000D6040">
        <w:rPr>
          <w:rFonts w:ascii="仿宋" w:eastAsia="仿宋" w:hAnsi="仿宋"/>
          <w:sz w:val="28"/>
          <w:szCs w:val="32"/>
        </w:rPr>
        <w:t>组一般</w:t>
      </w:r>
      <w:proofErr w:type="gramEnd"/>
      <w:r w:rsidRPr="000D6040">
        <w:rPr>
          <w:rFonts w:ascii="仿宋" w:eastAsia="仿宋" w:hAnsi="仿宋"/>
          <w:sz w:val="28"/>
          <w:szCs w:val="32"/>
        </w:rPr>
        <w:t>由教研部牵头组建，</w:t>
      </w:r>
      <w:r w:rsidR="00A211AA">
        <w:rPr>
          <w:rFonts w:ascii="仿宋" w:eastAsia="仿宋" w:hAnsi="仿宋" w:hint="eastAsia"/>
          <w:sz w:val="28"/>
          <w:szCs w:val="32"/>
        </w:rPr>
        <w:t>邀请校内外专家组成。</w:t>
      </w:r>
      <w:r w:rsidRPr="000D6040">
        <w:rPr>
          <w:rFonts w:ascii="仿宋" w:eastAsia="仿宋" w:hAnsi="仿宋"/>
          <w:sz w:val="28"/>
          <w:szCs w:val="32"/>
        </w:rPr>
        <w:t>教研部主任担任评审</w:t>
      </w:r>
      <w:proofErr w:type="gramStart"/>
      <w:r w:rsidRPr="000D6040">
        <w:rPr>
          <w:rFonts w:ascii="仿宋" w:eastAsia="仿宋" w:hAnsi="仿宋"/>
          <w:sz w:val="28"/>
          <w:szCs w:val="32"/>
        </w:rPr>
        <w:t>组</w:t>
      </w:r>
      <w:proofErr w:type="gramEnd"/>
      <w:r w:rsidRPr="000D6040">
        <w:rPr>
          <w:rFonts w:ascii="仿宋" w:eastAsia="仿宋" w:hAnsi="仿宋"/>
          <w:sz w:val="28"/>
          <w:szCs w:val="32"/>
        </w:rPr>
        <w:t>组长</w:t>
      </w:r>
      <w:r w:rsidR="009B1007">
        <w:rPr>
          <w:rFonts w:ascii="仿宋" w:eastAsia="仿宋" w:hAnsi="仿宋" w:hint="eastAsia"/>
          <w:sz w:val="28"/>
          <w:szCs w:val="32"/>
        </w:rPr>
        <w:t>,评审成员不低于3人</w:t>
      </w:r>
      <w:r w:rsidRPr="000D6040">
        <w:rPr>
          <w:rFonts w:ascii="仿宋" w:eastAsia="仿宋" w:hAnsi="仿宋"/>
          <w:sz w:val="28"/>
          <w:szCs w:val="32"/>
        </w:rPr>
        <w:t>；</w:t>
      </w:r>
    </w:p>
    <w:p w:rsidR="000D6040" w:rsidRDefault="000D6040" w:rsidP="000D6040">
      <w:pPr>
        <w:rPr>
          <w:rFonts w:ascii="仿宋" w:eastAsia="仿宋" w:hAnsi="仿宋"/>
          <w:sz w:val="28"/>
          <w:szCs w:val="32"/>
        </w:rPr>
      </w:pPr>
      <w:r w:rsidRPr="000D6040">
        <w:rPr>
          <w:rFonts w:ascii="仿宋" w:eastAsia="仿宋" w:hAnsi="仿宋"/>
          <w:sz w:val="28"/>
          <w:szCs w:val="32"/>
        </w:rPr>
        <w:t xml:space="preserve">      2、</w:t>
      </w:r>
      <w:r>
        <w:rPr>
          <w:rFonts w:ascii="仿宋" w:eastAsia="仿宋" w:hAnsi="仿宋" w:hint="eastAsia"/>
          <w:sz w:val="28"/>
          <w:szCs w:val="32"/>
        </w:rPr>
        <w:t>试讲方式</w:t>
      </w:r>
      <w:r w:rsidR="00676AB2">
        <w:rPr>
          <w:rFonts w:ascii="仿宋" w:eastAsia="仿宋" w:hAnsi="仿宋" w:hint="eastAsia"/>
          <w:sz w:val="28"/>
          <w:szCs w:val="32"/>
        </w:rPr>
        <w:t>选填</w:t>
      </w:r>
      <w:r>
        <w:rPr>
          <w:rFonts w:ascii="仿宋" w:eastAsia="仿宋" w:hAnsi="仿宋" w:hint="eastAsia"/>
          <w:sz w:val="28"/>
          <w:szCs w:val="32"/>
        </w:rPr>
        <w:t>“说课”、“全课</w:t>
      </w:r>
      <w:r w:rsidR="00B812F7">
        <w:rPr>
          <w:rFonts w:ascii="仿宋" w:eastAsia="仿宋" w:hAnsi="仿宋" w:hint="eastAsia"/>
          <w:sz w:val="28"/>
          <w:szCs w:val="32"/>
        </w:rPr>
        <w:t>精讲</w:t>
      </w:r>
      <w:r>
        <w:rPr>
          <w:rFonts w:ascii="仿宋" w:eastAsia="仿宋" w:hAnsi="仿宋" w:hint="eastAsia"/>
          <w:sz w:val="28"/>
          <w:szCs w:val="32"/>
        </w:rPr>
        <w:t>”其一；</w:t>
      </w:r>
    </w:p>
    <w:p w:rsidR="00A211AA" w:rsidRDefault="000D6040" w:rsidP="001111AD">
      <w:pPr>
        <w:ind w:firstLineChars="300" w:firstLine="84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3、</w:t>
      </w:r>
      <w:r w:rsidR="00A211AA">
        <w:rPr>
          <w:rFonts w:ascii="仿宋" w:eastAsia="仿宋" w:hAnsi="仿宋" w:hint="eastAsia"/>
          <w:sz w:val="28"/>
          <w:szCs w:val="32"/>
        </w:rPr>
        <w:t>教学形式</w:t>
      </w:r>
      <w:r w:rsidR="00676AB2">
        <w:rPr>
          <w:rFonts w:ascii="仿宋" w:eastAsia="仿宋" w:hAnsi="仿宋" w:hint="eastAsia"/>
          <w:sz w:val="28"/>
          <w:szCs w:val="32"/>
        </w:rPr>
        <w:t>选填</w:t>
      </w:r>
      <w:r w:rsidR="006460D1">
        <w:rPr>
          <w:rFonts w:ascii="仿宋" w:eastAsia="仿宋" w:hAnsi="仿宋" w:hint="eastAsia"/>
          <w:sz w:val="28"/>
          <w:szCs w:val="32"/>
        </w:rPr>
        <w:t>“</w:t>
      </w:r>
      <w:r w:rsidR="00A211AA">
        <w:rPr>
          <w:rFonts w:ascii="仿宋" w:eastAsia="仿宋" w:hAnsi="仿宋" w:hint="eastAsia"/>
          <w:sz w:val="28"/>
          <w:szCs w:val="32"/>
        </w:rPr>
        <w:t>讲授</w:t>
      </w:r>
      <w:r w:rsidR="006460D1">
        <w:rPr>
          <w:rFonts w:ascii="仿宋" w:eastAsia="仿宋" w:hAnsi="仿宋" w:hint="eastAsia"/>
          <w:sz w:val="28"/>
          <w:szCs w:val="32"/>
        </w:rPr>
        <w:t>式”“案例式</w:t>
      </w:r>
      <w:r w:rsidR="00A211AA">
        <w:rPr>
          <w:rFonts w:ascii="仿宋" w:eastAsia="仿宋" w:hAnsi="仿宋" w:hint="eastAsia"/>
          <w:sz w:val="28"/>
          <w:szCs w:val="32"/>
        </w:rPr>
        <w:t>”“</w:t>
      </w:r>
      <w:r w:rsidR="006460D1">
        <w:rPr>
          <w:rFonts w:ascii="仿宋" w:eastAsia="仿宋" w:hAnsi="仿宋" w:hint="eastAsia"/>
          <w:sz w:val="28"/>
          <w:szCs w:val="32"/>
        </w:rPr>
        <w:t>模拟式</w:t>
      </w:r>
      <w:r w:rsidR="00A211AA">
        <w:rPr>
          <w:rFonts w:ascii="仿宋" w:eastAsia="仿宋" w:hAnsi="仿宋" w:hint="eastAsia"/>
          <w:sz w:val="28"/>
          <w:szCs w:val="32"/>
        </w:rPr>
        <w:t>”</w:t>
      </w:r>
      <w:r w:rsidR="006460D1">
        <w:rPr>
          <w:rFonts w:ascii="仿宋" w:eastAsia="仿宋" w:hAnsi="仿宋" w:hint="eastAsia"/>
          <w:sz w:val="28"/>
          <w:szCs w:val="32"/>
        </w:rPr>
        <w:t>“研究式</w:t>
      </w:r>
      <w:r w:rsidR="00676AB2">
        <w:rPr>
          <w:rFonts w:ascii="仿宋" w:eastAsia="仿宋" w:hAnsi="仿宋" w:hint="eastAsia"/>
          <w:sz w:val="28"/>
          <w:szCs w:val="32"/>
        </w:rPr>
        <w:t>”其一；</w:t>
      </w:r>
    </w:p>
    <w:p w:rsidR="000D6040" w:rsidRDefault="00676AB2" w:rsidP="001111AD">
      <w:pPr>
        <w:ind w:firstLineChars="300" w:firstLine="84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4、</w:t>
      </w:r>
      <w:r w:rsidR="001111AD" w:rsidRPr="000D6040">
        <w:rPr>
          <w:rFonts w:ascii="仿宋" w:eastAsia="仿宋" w:hAnsi="仿宋"/>
          <w:sz w:val="28"/>
          <w:szCs w:val="32"/>
        </w:rPr>
        <w:t>试讲评审组</w:t>
      </w:r>
      <w:r w:rsidR="009B1007">
        <w:rPr>
          <w:rFonts w:ascii="仿宋" w:eastAsia="仿宋" w:hAnsi="仿宋" w:hint="eastAsia"/>
          <w:sz w:val="28"/>
          <w:szCs w:val="32"/>
        </w:rPr>
        <w:t>主要</w:t>
      </w:r>
      <w:r w:rsidR="001111AD">
        <w:rPr>
          <w:rFonts w:ascii="仿宋" w:eastAsia="仿宋" w:hAnsi="仿宋" w:hint="eastAsia"/>
          <w:sz w:val="28"/>
          <w:szCs w:val="32"/>
        </w:rPr>
        <w:t>对专题</w:t>
      </w:r>
      <w:r w:rsidR="009B1007">
        <w:rPr>
          <w:rFonts w:ascii="仿宋" w:eastAsia="仿宋" w:hAnsi="仿宋" w:hint="eastAsia"/>
          <w:sz w:val="28"/>
          <w:szCs w:val="32"/>
        </w:rPr>
        <w:t>的</w:t>
      </w:r>
      <w:r w:rsidR="001111AD">
        <w:rPr>
          <w:rFonts w:ascii="仿宋" w:eastAsia="仿宋" w:hAnsi="仿宋" w:hint="eastAsia"/>
          <w:sz w:val="28"/>
          <w:szCs w:val="32"/>
        </w:rPr>
        <w:t>教学内容（立场观点、深度广度、逻辑层次、联系实际）、教学方法（内容匹配度、接受</w:t>
      </w:r>
      <w:r w:rsidR="009B1007">
        <w:rPr>
          <w:rFonts w:ascii="仿宋" w:eastAsia="仿宋" w:hAnsi="仿宋" w:hint="eastAsia"/>
          <w:sz w:val="28"/>
          <w:szCs w:val="32"/>
        </w:rPr>
        <w:t>难易</w:t>
      </w:r>
      <w:r w:rsidR="001111AD">
        <w:rPr>
          <w:rFonts w:ascii="仿宋" w:eastAsia="仿宋" w:hAnsi="仿宋" w:hint="eastAsia"/>
          <w:sz w:val="28"/>
          <w:szCs w:val="32"/>
        </w:rPr>
        <w:t>度、灵活运用度）进行评审；</w:t>
      </w:r>
      <w:r w:rsidR="001111AD">
        <w:rPr>
          <w:rFonts w:ascii="仿宋" w:eastAsia="仿宋" w:hAnsi="仿宋"/>
          <w:sz w:val="28"/>
          <w:szCs w:val="32"/>
        </w:rPr>
        <w:t xml:space="preserve"> </w:t>
      </w:r>
    </w:p>
    <w:p w:rsidR="001111AD" w:rsidRDefault="00676AB2" w:rsidP="000D6040">
      <w:pPr>
        <w:ind w:firstLineChars="300" w:firstLine="84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5</w:t>
      </w:r>
      <w:r w:rsidR="000D6040">
        <w:rPr>
          <w:rFonts w:ascii="仿宋" w:eastAsia="仿宋" w:hAnsi="仿宋" w:hint="eastAsia"/>
          <w:sz w:val="28"/>
          <w:szCs w:val="32"/>
        </w:rPr>
        <w:t>、</w:t>
      </w:r>
      <w:r w:rsidR="000D6040" w:rsidRPr="000D6040">
        <w:rPr>
          <w:rFonts w:ascii="仿宋" w:eastAsia="仿宋" w:hAnsi="仿宋"/>
          <w:sz w:val="28"/>
          <w:szCs w:val="32"/>
        </w:rPr>
        <w:t>随表</w:t>
      </w:r>
      <w:r w:rsidR="001111AD">
        <w:rPr>
          <w:rFonts w:ascii="仿宋" w:eastAsia="仿宋" w:hAnsi="仿宋" w:hint="eastAsia"/>
          <w:sz w:val="28"/>
          <w:szCs w:val="32"/>
        </w:rPr>
        <w:t>向教务处</w:t>
      </w:r>
      <w:r w:rsidR="000D6040" w:rsidRPr="000D6040">
        <w:rPr>
          <w:rFonts w:ascii="仿宋" w:eastAsia="仿宋" w:hAnsi="仿宋"/>
          <w:sz w:val="28"/>
          <w:szCs w:val="32"/>
        </w:rPr>
        <w:t>报送试讲专题授课教案（讲义）</w:t>
      </w:r>
      <w:r w:rsidR="001111AD">
        <w:rPr>
          <w:rFonts w:ascii="仿宋" w:eastAsia="仿宋" w:hAnsi="仿宋" w:hint="eastAsia"/>
          <w:sz w:val="28"/>
          <w:szCs w:val="32"/>
        </w:rPr>
        <w:t>纸质版和电子版</w:t>
      </w:r>
      <w:r w:rsidR="000D6040" w:rsidRPr="000D6040">
        <w:rPr>
          <w:rFonts w:ascii="仿宋" w:eastAsia="仿宋" w:hAnsi="仿宋"/>
          <w:sz w:val="28"/>
          <w:szCs w:val="32"/>
        </w:rPr>
        <w:t>，</w:t>
      </w:r>
      <w:r w:rsidR="001111AD">
        <w:rPr>
          <w:rFonts w:ascii="仿宋" w:eastAsia="仿宋" w:hAnsi="仿宋" w:hint="eastAsia"/>
          <w:sz w:val="28"/>
          <w:szCs w:val="32"/>
        </w:rPr>
        <w:t>电子版通过智慧校园</w:t>
      </w:r>
      <w:r w:rsidR="009B1007">
        <w:rPr>
          <w:rFonts w:ascii="仿宋" w:eastAsia="仿宋" w:hAnsi="仿宋" w:hint="eastAsia"/>
          <w:sz w:val="28"/>
          <w:szCs w:val="32"/>
        </w:rPr>
        <w:t>“</w:t>
      </w:r>
      <w:r w:rsidR="001111AD">
        <w:rPr>
          <w:rFonts w:ascii="仿宋" w:eastAsia="仿宋" w:hAnsi="仿宋" w:hint="eastAsia"/>
          <w:sz w:val="28"/>
          <w:szCs w:val="32"/>
        </w:rPr>
        <w:t>综合办公</w:t>
      </w:r>
      <w:r w:rsidR="009B1007">
        <w:rPr>
          <w:rFonts w:ascii="仿宋" w:eastAsia="仿宋" w:hAnsi="仿宋" w:hint="eastAsia"/>
          <w:sz w:val="28"/>
          <w:szCs w:val="32"/>
        </w:rPr>
        <w:t>”</w:t>
      </w:r>
      <w:r w:rsidR="001111AD">
        <w:rPr>
          <w:rFonts w:ascii="仿宋" w:eastAsia="仿宋" w:hAnsi="仿宋" w:hint="eastAsia"/>
          <w:sz w:val="28"/>
          <w:szCs w:val="32"/>
        </w:rPr>
        <w:t>模块的</w:t>
      </w:r>
      <w:r w:rsidR="009B1007">
        <w:rPr>
          <w:rFonts w:ascii="仿宋" w:eastAsia="仿宋" w:hAnsi="仿宋" w:hint="eastAsia"/>
          <w:sz w:val="28"/>
          <w:szCs w:val="32"/>
        </w:rPr>
        <w:t>“</w:t>
      </w:r>
      <w:r w:rsidR="001111AD">
        <w:rPr>
          <w:rFonts w:ascii="仿宋" w:eastAsia="仿宋" w:hAnsi="仿宋" w:hint="eastAsia"/>
          <w:sz w:val="28"/>
          <w:szCs w:val="32"/>
        </w:rPr>
        <w:t>信息传送</w:t>
      </w:r>
      <w:r w:rsidR="009B1007">
        <w:rPr>
          <w:rFonts w:ascii="仿宋" w:eastAsia="仿宋" w:hAnsi="仿宋" w:hint="eastAsia"/>
          <w:sz w:val="28"/>
          <w:szCs w:val="32"/>
        </w:rPr>
        <w:t>”</w:t>
      </w:r>
      <w:r w:rsidR="001111AD">
        <w:rPr>
          <w:rFonts w:ascii="仿宋" w:eastAsia="仿宋" w:hAnsi="仿宋" w:hint="eastAsia"/>
          <w:sz w:val="28"/>
          <w:szCs w:val="32"/>
        </w:rPr>
        <w:t>功能发送至胡丁月；</w:t>
      </w:r>
    </w:p>
    <w:p w:rsidR="007B3B53" w:rsidRPr="000D6040" w:rsidRDefault="00676AB2" w:rsidP="000D6040">
      <w:pPr>
        <w:ind w:firstLineChars="300" w:firstLine="84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6</w:t>
      </w:r>
      <w:r w:rsidR="001111AD">
        <w:rPr>
          <w:rFonts w:ascii="仿宋" w:eastAsia="仿宋" w:hAnsi="仿宋" w:hint="eastAsia"/>
          <w:sz w:val="28"/>
          <w:szCs w:val="32"/>
        </w:rPr>
        <w:t>、</w:t>
      </w:r>
      <w:r w:rsidR="000D6040" w:rsidRPr="000D6040">
        <w:rPr>
          <w:rFonts w:ascii="仿宋" w:eastAsia="仿宋" w:hAnsi="仿宋"/>
          <w:sz w:val="28"/>
          <w:szCs w:val="32"/>
        </w:rPr>
        <w:t>教案(讲义)包括课程题目、授课大纲(需细化至二级标题)、主要内容(不少于3000字)、主要参考书目(不少于5本)</w:t>
      </w:r>
      <w:r w:rsidR="00F37A4B">
        <w:rPr>
          <w:rFonts w:ascii="仿宋" w:eastAsia="仿宋" w:hAnsi="仿宋" w:hint="eastAsia"/>
          <w:sz w:val="28"/>
          <w:szCs w:val="32"/>
        </w:rPr>
        <w:t>、</w:t>
      </w:r>
      <w:r w:rsidR="000D6040" w:rsidRPr="000D6040">
        <w:rPr>
          <w:rFonts w:ascii="仿宋" w:eastAsia="仿宋" w:hAnsi="仿宋"/>
          <w:sz w:val="28"/>
          <w:szCs w:val="32"/>
        </w:rPr>
        <w:t>推荐阅读书目(不少于3本)</w:t>
      </w:r>
      <w:r w:rsidR="00F37A4B">
        <w:rPr>
          <w:rFonts w:ascii="仿宋" w:eastAsia="仿宋" w:hAnsi="仿宋" w:hint="eastAsia"/>
          <w:sz w:val="28"/>
          <w:szCs w:val="32"/>
        </w:rPr>
        <w:t>以及</w:t>
      </w:r>
      <w:r w:rsidR="00460DA4">
        <w:rPr>
          <w:rFonts w:ascii="仿宋" w:eastAsia="仿宋" w:hAnsi="仿宋" w:hint="eastAsia"/>
          <w:sz w:val="28"/>
          <w:szCs w:val="32"/>
        </w:rPr>
        <w:t>当前</w:t>
      </w:r>
      <w:r w:rsidR="00F37A4B">
        <w:rPr>
          <w:rFonts w:ascii="仿宋" w:eastAsia="仿宋" w:hAnsi="仿宋" w:hint="eastAsia"/>
          <w:sz w:val="28"/>
          <w:szCs w:val="32"/>
        </w:rPr>
        <w:t>专题</w:t>
      </w:r>
      <w:r w:rsidR="00460DA4">
        <w:rPr>
          <w:rFonts w:ascii="仿宋" w:eastAsia="仿宋" w:hAnsi="仿宋" w:hint="eastAsia"/>
          <w:sz w:val="28"/>
          <w:szCs w:val="32"/>
        </w:rPr>
        <w:t>巩固</w:t>
      </w:r>
      <w:r w:rsidR="00F37A4B">
        <w:rPr>
          <w:rFonts w:ascii="仿宋" w:eastAsia="仿宋" w:hAnsi="仿宋" w:hint="eastAsia"/>
          <w:sz w:val="28"/>
          <w:szCs w:val="32"/>
        </w:rPr>
        <w:t>练习题（单选、多选、判断各5道）</w:t>
      </w:r>
      <w:r w:rsidR="000D6040" w:rsidRPr="000D6040">
        <w:rPr>
          <w:rFonts w:ascii="仿宋" w:eastAsia="仿宋" w:hAnsi="仿宋"/>
          <w:sz w:val="28"/>
          <w:szCs w:val="32"/>
        </w:rPr>
        <w:t>，并标注</w:t>
      </w:r>
      <w:r w:rsidR="000D6040">
        <w:rPr>
          <w:rFonts w:ascii="仿宋" w:eastAsia="仿宋" w:hAnsi="仿宋" w:hint="eastAsia"/>
          <w:sz w:val="28"/>
          <w:szCs w:val="32"/>
        </w:rPr>
        <w:t>拟编入</w:t>
      </w:r>
      <w:r w:rsidR="000D6040" w:rsidRPr="000D6040">
        <w:rPr>
          <w:rFonts w:ascii="仿宋" w:eastAsia="仿宋" w:hAnsi="仿宋"/>
          <w:sz w:val="28"/>
          <w:szCs w:val="32"/>
        </w:rPr>
        <w:t>班次。</w:t>
      </w:r>
    </w:p>
    <w:sectPr w:rsidR="007B3B53" w:rsidRPr="000D6040" w:rsidSect="000D6040">
      <w:pgSz w:w="11906" w:h="16838"/>
      <w:pgMar w:top="1418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2E2" w:rsidRDefault="00A232E2" w:rsidP="00A211AA">
      <w:r>
        <w:separator/>
      </w:r>
    </w:p>
  </w:endnote>
  <w:endnote w:type="continuationSeparator" w:id="0">
    <w:p w:rsidR="00A232E2" w:rsidRDefault="00A232E2" w:rsidP="00A2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2E2" w:rsidRDefault="00A232E2" w:rsidP="00A211AA">
      <w:r>
        <w:separator/>
      </w:r>
    </w:p>
  </w:footnote>
  <w:footnote w:type="continuationSeparator" w:id="0">
    <w:p w:rsidR="00A232E2" w:rsidRDefault="00A232E2" w:rsidP="00A21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040"/>
    <w:rsid w:val="00017E6F"/>
    <w:rsid w:val="000D6040"/>
    <w:rsid w:val="001111AD"/>
    <w:rsid w:val="00434200"/>
    <w:rsid w:val="00460DA4"/>
    <w:rsid w:val="004F2F13"/>
    <w:rsid w:val="0061673C"/>
    <w:rsid w:val="006460D1"/>
    <w:rsid w:val="00676AB2"/>
    <w:rsid w:val="006F765A"/>
    <w:rsid w:val="00782AA0"/>
    <w:rsid w:val="007B3B53"/>
    <w:rsid w:val="009B1007"/>
    <w:rsid w:val="00A211AA"/>
    <w:rsid w:val="00A232E2"/>
    <w:rsid w:val="00B812F7"/>
    <w:rsid w:val="00C42F0A"/>
    <w:rsid w:val="00C50589"/>
    <w:rsid w:val="00F23013"/>
    <w:rsid w:val="00F3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85B76"/>
  <w15:docId w15:val="{5C9EA43D-90BD-4F46-AD87-52C6BBBA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0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11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1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11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E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heriold</dc:creator>
  <cp:lastModifiedBy>heriold</cp:lastModifiedBy>
  <cp:revision>5</cp:revision>
  <dcterms:created xsi:type="dcterms:W3CDTF">2020-04-22T07:27:00Z</dcterms:created>
  <dcterms:modified xsi:type="dcterms:W3CDTF">2020-04-27T08:34:00Z</dcterms:modified>
</cp:coreProperties>
</file>